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FD71" w14:textId="77777777" w:rsidR="00B93A58" w:rsidRDefault="00B93A58" w:rsidP="002D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79425" w14:textId="77777777" w:rsidR="003A6A8D" w:rsidRDefault="002D6D20" w:rsidP="00B93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D20">
        <w:rPr>
          <w:rFonts w:ascii="Times New Roman" w:hAnsi="Times New Roman" w:cs="Times New Roman"/>
          <w:b/>
          <w:sz w:val="28"/>
          <w:szCs w:val="28"/>
        </w:rPr>
        <w:t xml:space="preserve">Перечень зон </w:t>
      </w:r>
      <w:r w:rsidR="003702EB">
        <w:rPr>
          <w:rFonts w:ascii="Times New Roman" w:hAnsi="Times New Roman" w:cs="Times New Roman"/>
          <w:b/>
          <w:sz w:val="28"/>
          <w:szCs w:val="28"/>
        </w:rPr>
        <w:t>деятельности ООО «ЮСК</w:t>
      </w:r>
      <w:r w:rsidRPr="002D6D20">
        <w:rPr>
          <w:rFonts w:ascii="Times New Roman" w:hAnsi="Times New Roman" w:cs="Times New Roman"/>
          <w:b/>
          <w:sz w:val="28"/>
          <w:szCs w:val="28"/>
        </w:rPr>
        <w:t>»</w:t>
      </w:r>
      <w:r w:rsidR="00B93A58">
        <w:rPr>
          <w:rFonts w:ascii="Times New Roman" w:hAnsi="Times New Roman" w:cs="Times New Roman"/>
          <w:b/>
          <w:sz w:val="28"/>
          <w:szCs w:val="28"/>
        </w:rPr>
        <w:t xml:space="preserve"> с детализацией по населенным пунктам и районам на 2023 г </w:t>
      </w:r>
    </w:p>
    <w:p w14:paraId="0C3B1CD9" w14:textId="77777777" w:rsidR="002D6D2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6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5245"/>
      </w:tblGrid>
      <w:tr w:rsidR="00B93A58" w:rsidRPr="0044329A" w14:paraId="7217F6A2" w14:textId="77777777" w:rsidTr="00945079">
        <w:trPr>
          <w:trHeight w:val="478"/>
        </w:trPr>
        <w:tc>
          <w:tcPr>
            <w:tcW w:w="851" w:type="dxa"/>
          </w:tcPr>
          <w:p w14:paraId="52CE564C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 /п</w:t>
            </w:r>
          </w:p>
        </w:tc>
        <w:tc>
          <w:tcPr>
            <w:tcW w:w="2977" w:type="dxa"/>
            <w:vAlign w:val="center"/>
          </w:tcPr>
          <w:p w14:paraId="50D1748E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 РФ (край, область, республика) </w:t>
            </w:r>
          </w:p>
        </w:tc>
        <w:tc>
          <w:tcPr>
            <w:tcW w:w="2693" w:type="dxa"/>
            <w:vAlign w:val="center"/>
          </w:tcPr>
          <w:p w14:paraId="0E71485A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деятельности</w:t>
            </w:r>
          </w:p>
        </w:tc>
        <w:tc>
          <w:tcPr>
            <w:tcW w:w="5245" w:type="dxa"/>
            <w:vAlign w:val="center"/>
          </w:tcPr>
          <w:p w14:paraId="2AF1533A" w14:textId="77777777" w:rsidR="00B93A58" w:rsidRPr="00945079" w:rsidRDefault="00B93A58" w:rsidP="00B2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</w:t>
            </w:r>
          </w:p>
          <w:p w14:paraId="0712AA32" w14:textId="77777777" w:rsidR="00B93A58" w:rsidRPr="00945079" w:rsidRDefault="00B93A58" w:rsidP="00B93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населенных пунктов и районов городов в зоне деятельности</w:t>
            </w:r>
          </w:p>
        </w:tc>
      </w:tr>
      <w:tr w:rsidR="00B93A58" w:rsidRPr="0044329A" w14:paraId="2880087F" w14:textId="77777777" w:rsidTr="00945079">
        <w:trPr>
          <w:trHeight w:val="492"/>
        </w:trPr>
        <w:tc>
          <w:tcPr>
            <w:tcW w:w="851" w:type="dxa"/>
            <w:vAlign w:val="center"/>
          </w:tcPr>
          <w:p w14:paraId="1C5DA714" w14:textId="77777777" w:rsidR="00B93A58" w:rsidRPr="00945079" w:rsidRDefault="00B93A58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FDF786A" w14:textId="77777777" w:rsidR="00B93A58" w:rsidRPr="00945079" w:rsidRDefault="00B93A58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4B1B65A8" w14:textId="791C2E89" w:rsidR="00B93A58" w:rsidRPr="00945079" w:rsidRDefault="00E06A7D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5245" w:type="dxa"/>
            <w:vAlign w:val="center"/>
          </w:tcPr>
          <w:p w14:paraId="7517AE20" w14:textId="77777777" w:rsidR="00B93A58" w:rsidRPr="00945079" w:rsidRDefault="00B93A58" w:rsidP="00B2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</w:tr>
      <w:tr w:rsidR="00E06A7D" w:rsidRPr="0044329A" w14:paraId="1ADD78D1" w14:textId="77777777" w:rsidTr="00945079">
        <w:trPr>
          <w:trHeight w:val="495"/>
        </w:trPr>
        <w:tc>
          <w:tcPr>
            <w:tcW w:w="851" w:type="dxa"/>
            <w:vAlign w:val="center"/>
          </w:tcPr>
          <w:p w14:paraId="52D2C82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B565098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0A8A888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109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р-н, </w:t>
            </w:r>
          </w:p>
          <w:p w14:paraId="395EC6CA" w14:textId="008BB424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3FCF8B2" w14:textId="1EA5F714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4,5 км от пос.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Замчалово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, 0,5 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км  от</w:t>
            </w:r>
            <w:proofErr w:type="gram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шоссе «Гуково – Донецк», 1,8 км юго-западнее пос. Углерод.</w:t>
            </w:r>
          </w:p>
        </w:tc>
      </w:tr>
      <w:tr w:rsidR="00E06A7D" w:rsidRPr="0044329A" w14:paraId="38AEF87E" w14:textId="77777777" w:rsidTr="00945079">
        <w:trPr>
          <w:trHeight w:val="560"/>
        </w:trPr>
        <w:tc>
          <w:tcPr>
            <w:tcW w:w="851" w:type="dxa"/>
            <w:vAlign w:val="center"/>
          </w:tcPr>
          <w:p w14:paraId="3D70AD96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6C02E28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35B78621" w14:textId="6C012F3C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Красносулинский р-н</w:t>
            </w:r>
          </w:p>
        </w:tc>
        <w:tc>
          <w:tcPr>
            <w:tcW w:w="5245" w:type="dxa"/>
            <w:vAlign w:val="center"/>
          </w:tcPr>
          <w:p w14:paraId="5CA17268" w14:textId="047E0FBB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1,7 км на запад от х.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Тацин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Комиссаровского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A7D" w:rsidRPr="0044329A" w14:paraId="1EB7B869" w14:textId="77777777" w:rsidTr="00945079">
        <w:trPr>
          <w:trHeight w:val="549"/>
        </w:trPr>
        <w:tc>
          <w:tcPr>
            <w:tcW w:w="851" w:type="dxa"/>
            <w:vAlign w:val="center"/>
          </w:tcPr>
          <w:p w14:paraId="2B7FC527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FBB38AA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2C79C73F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8E88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Красносулинский р-он</w:t>
            </w:r>
          </w:p>
        </w:tc>
        <w:tc>
          <w:tcPr>
            <w:tcW w:w="5245" w:type="dxa"/>
            <w:vAlign w:val="center"/>
          </w:tcPr>
          <w:p w14:paraId="0CB1DEA9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х. Садки</w:t>
            </w:r>
          </w:p>
        </w:tc>
      </w:tr>
      <w:tr w:rsidR="00E06A7D" w:rsidRPr="0044329A" w14:paraId="5C71030B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92A64C5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3A689E2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A87132E" w14:textId="11671116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5245" w:type="dxa"/>
            <w:vAlign w:val="center"/>
          </w:tcPr>
          <w:p w14:paraId="0AF7B896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</w:tr>
      <w:tr w:rsidR="00E06A7D" w:rsidRPr="0044329A" w14:paraId="7E785D44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768EB1C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5B4832DB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4DE93E2E" w14:textId="090874B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8033797" w14:textId="4CF3D334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Советский р-он</w:t>
            </w:r>
          </w:p>
        </w:tc>
      </w:tr>
      <w:tr w:rsidR="00E06A7D" w:rsidRPr="0044329A" w14:paraId="68182F09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6A9EE97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D708746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110275FA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Каменский р-н,</w:t>
            </w:r>
          </w:p>
        </w:tc>
        <w:tc>
          <w:tcPr>
            <w:tcW w:w="5245" w:type="dxa"/>
            <w:vAlign w:val="center"/>
          </w:tcPr>
          <w:p w14:paraId="2674C0E1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п. Чистоозерный, </w:t>
            </w:r>
          </w:p>
        </w:tc>
      </w:tr>
      <w:tr w:rsidR="00E06A7D" w:rsidRPr="0044329A" w14:paraId="41AC2773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2D1481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31C62E7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1AF20605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Белокалитвинский р-н,</w:t>
            </w:r>
          </w:p>
        </w:tc>
        <w:tc>
          <w:tcPr>
            <w:tcW w:w="5245" w:type="dxa"/>
            <w:vAlign w:val="center"/>
          </w:tcPr>
          <w:p w14:paraId="51DDB66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Апанасовка</w:t>
            </w:r>
            <w:proofErr w:type="spellEnd"/>
          </w:p>
        </w:tc>
      </w:tr>
      <w:tr w:rsidR="00E06A7D" w:rsidRPr="0044329A" w14:paraId="62576420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47234E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2C65533F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463767F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Октябрьский р-н,</w:t>
            </w:r>
          </w:p>
        </w:tc>
        <w:tc>
          <w:tcPr>
            <w:tcW w:w="5245" w:type="dxa"/>
            <w:vAlign w:val="center"/>
          </w:tcPr>
          <w:p w14:paraId="569D0F0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х. Ильичевка, </w:t>
            </w:r>
          </w:p>
        </w:tc>
      </w:tr>
      <w:tr w:rsidR="00E06A7D" w:rsidRPr="0044329A" w14:paraId="419F17A9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4DA909DF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68EC9F94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8B2DC5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Тацинский район,  </w:t>
            </w:r>
          </w:p>
        </w:tc>
        <w:tc>
          <w:tcPr>
            <w:tcW w:w="5245" w:type="dxa"/>
            <w:vAlign w:val="center"/>
          </w:tcPr>
          <w:p w14:paraId="60BCAF54" w14:textId="595007D8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п. Жирнов,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Быстрогорский</w:t>
            </w:r>
            <w:proofErr w:type="spellEnd"/>
          </w:p>
        </w:tc>
      </w:tr>
      <w:tr w:rsidR="00E06A7D" w:rsidRPr="0044329A" w14:paraId="6B23B7E5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0F5B88B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459776B1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EB14B53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Красносулинский р-н</w:t>
            </w:r>
          </w:p>
        </w:tc>
        <w:tc>
          <w:tcPr>
            <w:tcW w:w="5245" w:type="dxa"/>
            <w:vAlign w:val="center"/>
          </w:tcPr>
          <w:p w14:paraId="52A3A5F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1,7 км на запад от х.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Тацин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Комиссаровского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A7D" w:rsidRPr="0044329A" w14:paraId="416E44D3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5452B5F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041C9709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57DAEBD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Константиновский р-н,</w:t>
            </w:r>
          </w:p>
        </w:tc>
        <w:tc>
          <w:tcPr>
            <w:tcW w:w="5245" w:type="dxa"/>
            <w:vAlign w:val="center"/>
          </w:tcPr>
          <w:p w14:paraId="049774F3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х. Верхнепотапов, </w:t>
            </w:r>
          </w:p>
        </w:tc>
      </w:tr>
      <w:tr w:rsidR="00E06A7D" w:rsidRPr="0044329A" w14:paraId="334747D8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3E53357C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19379FEE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2693" w:type="dxa"/>
            <w:vAlign w:val="center"/>
          </w:tcPr>
          <w:p w14:paraId="05FF24B0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Усть-Донецкий р-н,</w:t>
            </w:r>
          </w:p>
        </w:tc>
        <w:tc>
          <w:tcPr>
            <w:tcW w:w="5245" w:type="dxa"/>
            <w:vAlign w:val="center"/>
          </w:tcPr>
          <w:p w14:paraId="282F2265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станица Усть-Быстрянская</w:t>
            </w:r>
          </w:p>
        </w:tc>
      </w:tr>
      <w:tr w:rsidR="00E06A7D" w:rsidRPr="0044329A" w14:paraId="2417B740" w14:textId="77777777" w:rsidTr="00945079">
        <w:trPr>
          <w:trHeight w:val="231"/>
        </w:trPr>
        <w:tc>
          <w:tcPr>
            <w:tcW w:w="851" w:type="dxa"/>
            <w:vAlign w:val="center"/>
          </w:tcPr>
          <w:p w14:paraId="509C0A6D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0D48D317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</w:tc>
        <w:tc>
          <w:tcPr>
            <w:tcW w:w="2693" w:type="dxa"/>
            <w:vAlign w:val="center"/>
          </w:tcPr>
          <w:p w14:paraId="3DD6C484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Белокалитвинский р-</w:t>
            </w:r>
            <w:proofErr w:type="gramStart"/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н,.</w:t>
            </w:r>
            <w:proofErr w:type="gramEnd"/>
          </w:p>
        </w:tc>
        <w:tc>
          <w:tcPr>
            <w:tcW w:w="5245" w:type="dxa"/>
            <w:vAlign w:val="center"/>
          </w:tcPr>
          <w:p w14:paraId="733DC767" w14:textId="77777777" w:rsidR="00E06A7D" w:rsidRPr="00945079" w:rsidRDefault="00E06A7D" w:rsidP="00E0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9"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</w:tr>
    </w:tbl>
    <w:p w14:paraId="3CDDDD67" w14:textId="77777777" w:rsidR="002D6D20" w:rsidRPr="00B2229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39961" w14:textId="77777777" w:rsidR="002D6D20" w:rsidRPr="00B2229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FD35D" w14:textId="77777777" w:rsidR="002D6D20" w:rsidRPr="002D6D20" w:rsidRDefault="002D6D20" w:rsidP="002D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D20" w:rsidRPr="002D6D20" w:rsidSect="00D72A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0"/>
    <w:rsid w:val="00021BE9"/>
    <w:rsid w:val="00026C67"/>
    <w:rsid w:val="00044745"/>
    <w:rsid w:val="000B78C8"/>
    <w:rsid w:val="001152DA"/>
    <w:rsid w:val="00150040"/>
    <w:rsid w:val="001E2800"/>
    <w:rsid w:val="00252496"/>
    <w:rsid w:val="002D6D20"/>
    <w:rsid w:val="00317362"/>
    <w:rsid w:val="003702EB"/>
    <w:rsid w:val="00383682"/>
    <w:rsid w:val="003A6A8D"/>
    <w:rsid w:val="003C0825"/>
    <w:rsid w:val="0042361C"/>
    <w:rsid w:val="0044329A"/>
    <w:rsid w:val="00482C53"/>
    <w:rsid w:val="004A0E4A"/>
    <w:rsid w:val="005713B1"/>
    <w:rsid w:val="005E10D1"/>
    <w:rsid w:val="005E5517"/>
    <w:rsid w:val="006437B0"/>
    <w:rsid w:val="0066468C"/>
    <w:rsid w:val="006668E6"/>
    <w:rsid w:val="006705F9"/>
    <w:rsid w:val="006922A8"/>
    <w:rsid w:val="0078128F"/>
    <w:rsid w:val="007A05E5"/>
    <w:rsid w:val="007E0DD8"/>
    <w:rsid w:val="00872F2F"/>
    <w:rsid w:val="00877331"/>
    <w:rsid w:val="008B52F1"/>
    <w:rsid w:val="00945079"/>
    <w:rsid w:val="009B0E99"/>
    <w:rsid w:val="009D6687"/>
    <w:rsid w:val="00A02176"/>
    <w:rsid w:val="00A444BD"/>
    <w:rsid w:val="00A624B5"/>
    <w:rsid w:val="00A7750E"/>
    <w:rsid w:val="00A94787"/>
    <w:rsid w:val="00B22290"/>
    <w:rsid w:val="00B93A58"/>
    <w:rsid w:val="00C0446A"/>
    <w:rsid w:val="00C43165"/>
    <w:rsid w:val="00C65881"/>
    <w:rsid w:val="00C8002E"/>
    <w:rsid w:val="00CD086C"/>
    <w:rsid w:val="00CF4C18"/>
    <w:rsid w:val="00D72A2B"/>
    <w:rsid w:val="00E06A7D"/>
    <w:rsid w:val="00E4228D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6A27"/>
  <w15:chartTrackingRefBased/>
  <w15:docId w15:val="{C7B3AD2D-A909-41B4-A169-BEC81D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797F-668B-4E60-B7B6-0A1817C3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Энерготранзит</dc:creator>
  <cp:keywords/>
  <dc:description/>
  <cp:lastModifiedBy>pc</cp:lastModifiedBy>
  <cp:revision>3</cp:revision>
  <cp:lastPrinted>2019-08-16T09:58:00Z</cp:lastPrinted>
  <dcterms:created xsi:type="dcterms:W3CDTF">2023-03-24T07:54:00Z</dcterms:created>
  <dcterms:modified xsi:type="dcterms:W3CDTF">2023-03-24T08:03:00Z</dcterms:modified>
</cp:coreProperties>
</file>